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4747" w14:textId="77777777" w:rsidR="005D2496" w:rsidRDefault="00283BAD" w:rsidP="00283BAD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</w:pP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 xml:space="preserve">О приеме заявлений в первый класс </w:t>
      </w:r>
      <w:r w:rsidR="001F2565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МБОУ СОШ №2</w:t>
      </w:r>
    </w:p>
    <w:p w14:paraId="61586DFA" w14:textId="311B87A4" w:rsidR="00283BAD" w:rsidRPr="00283BAD" w:rsidRDefault="00283BAD" w:rsidP="00283BAD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 xml:space="preserve"> города Ставрополя на 202</w:t>
      </w:r>
      <w:r w:rsidR="00FC3BC6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5</w:t>
      </w: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-202</w:t>
      </w:r>
      <w:r w:rsidR="00FC3BC6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6</w:t>
      </w: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 xml:space="preserve"> учебный год </w:t>
      </w:r>
    </w:p>
    <w:p w14:paraId="18800755" w14:textId="15E9F5DD" w:rsidR="00283BAD" w:rsidRPr="000703D9" w:rsidRDefault="00283BAD" w:rsidP="00283BA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приказу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 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 заявлению родителей (законных представителей) детей комитет образования администрации города Ставрополя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В этом случае общеобразовательн</w:t>
      </w:r>
      <w:r w:rsidR="000D7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</w:t>
      </w:r>
      <w:r w:rsidR="000D7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обращаются в комитет образования с ходатайством и прикладыва</w:t>
      </w:r>
      <w:r w:rsidR="000D7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документы (заявление родителей, для детей в более раннем возрасте документ учреждения здравоохранения об отсутствии противопоказаний по состоянию здоровья, для детей более позднего возраста заключение психолого-медико-педагогической комиссии).  </w:t>
      </w:r>
    </w:p>
    <w:p w14:paraId="02A616DB" w14:textId="174A1D73" w:rsidR="00283BAD" w:rsidRPr="000703D9" w:rsidRDefault="00283BAD" w:rsidP="00283BA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 в первый класс на 202</w:t>
      </w:r>
      <w:r w:rsidR="00FC3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FC3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учебный год начнется 1 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апреля 202</w:t>
      </w:r>
      <w:r w:rsidR="00FC3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C79445" w14:textId="77777777" w:rsidR="00283BAD" w:rsidRPr="000703D9" w:rsidRDefault="00283BAD" w:rsidP="006B2E3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 обучающихся в 1 класс</w:t>
      </w:r>
    </w:p>
    <w:p w14:paraId="5B8FE433" w14:textId="0C10AF65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Количество мест для зачисления в 1 </w:t>
      </w:r>
      <w:r w:rsidR="00472C21"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класс: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50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человек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A324DCC" w14:textId="77777777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обучения — УМК «Школа России»</w:t>
      </w:r>
    </w:p>
    <w:p w14:paraId="36DF59B6" w14:textId="7A357623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Первый этап (с </w:t>
      </w:r>
      <w:r w:rsidR="006514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апреля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 30 июня</w:t>
      </w:r>
      <w:r w:rsidR="00472C21"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):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1816359" w14:textId="3E213997" w:rsidR="00283BAD" w:rsidRPr="000703D9" w:rsidRDefault="00283BAD" w:rsidP="00AD49F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 01.04.202</w:t>
      </w:r>
      <w:r w:rsidR="00FC3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по 30.06.202</w:t>
      </w:r>
      <w:r w:rsidR="00FC3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 подаются заявления на зачисление детей в первый класс, проживающих на закрепленной территории (в том же районе, в котором находится школа), а также дети, обладающие льготами на зачисление.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Руководитель общеобразовательной организации издает распорядительный акт о приеме на обучение детей в первый класс в течение 3 рабочих дней после завершения приема заявлений</w:t>
      </w:r>
      <w:r w:rsidR="000D7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первого этапа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Информацию о том, остались ли в школе свободные места после зачисления на первом этапе, образовательные организации до 5 июля размещают на информационном стенде, официальном сайте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ЕПГУ). </w:t>
      </w:r>
    </w:p>
    <w:p w14:paraId="4BCD2B11" w14:textId="77777777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Второй этап (с 6 июля по 5 сентября):</w:t>
      </w:r>
    </w:p>
    <w:p w14:paraId="18FA0DEF" w14:textId="77777777" w:rsidR="00283BAD" w:rsidRPr="000703D9" w:rsidRDefault="00283BAD" w:rsidP="00AD49F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Подаются заявления на зачисление в первый класс независимо от места проживания детей. 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 </w:t>
      </w:r>
    </w:p>
    <w:p w14:paraId="1BBAACE2" w14:textId="77777777" w:rsidR="00283BAD" w:rsidRPr="00283BAD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Способы подачи заявления:</w:t>
      </w:r>
    </w:p>
    <w:p w14:paraId="36BE4BD7" w14:textId="279810EA" w:rsidR="00477081" w:rsidRPr="00477081" w:rsidRDefault="00477081" w:rsidP="0047708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100" w:beforeAutospacing="1" w:after="180" w:line="240" w:lineRule="auto"/>
        <w:ind w:hanging="15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70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электронной форме посредством ЕПГУ;</w:t>
      </w:r>
    </w:p>
    <w:p w14:paraId="3D704D46" w14:textId="0C800DA4" w:rsidR="00477081" w:rsidRPr="00477081" w:rsidRDefault="00477081" w:rsidP="0047708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100" w:beforeAutospacing="1" w:after="180" w:line="240" w:lineRule="auto"/>
        <w:ind w:hanging="15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70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C1561F7" w14:textId="608BFF43" w:rsidR="00283BAD" w:rsidRPr="000703D9" w:rsidRDefault="00477081" w:rsidP="000B421B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100" w:beforeAutospacing="1" w:after="180" w:line="240" w:lineRule="auto"/>
        <w:ind w:hanging="15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ерез операторов почтовой связи общего пользования заказным письмом с уведомлением о вручении;</w:t>
      </w:r>
    </w:p>
    <w:p w14:paraId="0FF50D6C" w14:textId="478F4627" w:rsidR="00B45202" w:rsidRDefault="00477081" w:rsidP="000B421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90" w:after="210" w:line="240" w:lineRule="auto"/>
        <w:ind w:hanging="15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FB0186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ично в общеобразовательную организацию</w:t>
      </w:r>
      <w:r w:rsidR="006256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bookmarkStart w:id="0" w:name="_Hlk193815602"/>
      <w:r w:rsidR="006256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B67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связи с</w:t>
      </w:r>
      <w:r w:rsidR="006256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капитальным ремонтом</w:t>
      </w:r>
      <w:r w:rsidR="008D0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256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приём заявлений будет</w:t>
      </w:r>
      <w:r w:rsidR="008D0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проходить</w:t>
      </w:r>
      <w:r w:rsidR="006B2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r w:rsidR="006E52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адресу</w:t>
      </w:r>
      <w:bookmarkEnd w:id="0"/>
      <w:r w:rsidR="008D0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6E52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ул. Мира 262</w:t>
      </w:r>
      <w:r w:rsidR="00D07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(МБОУ СОШ №1)</w:t>
      </w:r>
      <w:r w:rsidR="006B2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54409E3" w14:textId="77777777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действий подачи заявления в первый класс через портал Госуслуг:</w:t>
      </w:r>
    </w:p>
    <w:p w14:paraId="0E3C2BA0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Перейти на ЕПГУ и набрать в поисковой строке «Запись в 1 класс»;</w:t>
      </w:r>
    </w:p>
    <w:p w14:paraId="35624AA7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выбрать опцию «Подать заявление»;</w:t>
      </w:r>
    </w:p>
    <w:p w14:paraId="16D6C4FC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пройти авторизацию с помощью логина и пароля;</w:t>
      </w:r>
    </w:p>
    <w:p w14:paraId="484FA2A1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заполнить электронную форму заявления;</w:t>
      </w:r>
    </w:p>
    <w:p w14:paraId="321EE556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убедиться в том, что заявление принято и дождаться решения школы (статус отслеживается в личном кабинете);</w:t>
      </w:r>
    </w:p>
    <w:p w14:paraId="6650EED4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получить уведомление об успешном получении заявления;</w:t>
      </w:r>
    </w:p>
    <w:p w14:paraId="49E72C02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получить приглашение от общеобразовательной организации;</w:t>
      </w:r>
    </w:p>
    <w:p w14:paraId="44901F45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подать в общеобразовательную организацию оригиналы документов;</w:t>
      </w:r>
    </w:p>
    <w:p w14:paraId="680C6C09" w14:textId="77777777"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дождаться решения о зачислении или об отказе. </w:t>
      </w:r>
    </w:p>
    <w:p w14:paraId="3F998A88" w14:textId="77777777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Перечень документов при подаче заявления:</w:t>
      </w:r>
    </w:p>
    <w:p w14:paraId="00646784" w14:textId="77777777" w:rsidR="00283BAD" w:rsidRPr="00283BAD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родителей о приёме в первый класс (законных представителей) </w:t>
      </w:r>
      <w:r w:rsidRPr="00283BA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(</w:t>
      </w:r>
      <w:hyperlink r:id="rId5" w:tgtFrame="_blank" w:history="1">
        <w:r w:rsidRPr="00283BA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скачать</w:t>
        </w:r>
      </w:hyperlink>
      <w:r w:rsidRPr="00283BA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);</w:t>
      </w:r>
    </w:p>
    <w:p w14:paraId="0E28F15D" w14:textId="77777777"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Копия паспорта родителя;</w:t>
      </w:r>
    </w:p>
    <w:p w14:paraId="53C03FFF" w14:textId="77777777"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Копия свидетельства о рождении ребенка (или иной документ, подтверждающий родство);</w:t>
      </w:r>
    </w:p>
    <w:p w14:paraId="1163F0DB" w14:textId="77777777"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Копия документа, подтверждающего регистрацию (в том числе временную) ребенка по месту жительства или по месту пребывания (если ребенок проживает на закрепленной территории);</w:t>
      </w:r>
    </w:p>
    <w:p w14:paraId="421BC585" w14:textId="77777777"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Копии документов, подтверждающих право внеочередного, первоочередного, преимущественного приема. </w:t>
      </w:r>
    </w:p>
    <w:p w14:paraId="357755E3" w14:textId="50A157E9" w:rsidR="00283BAD" w:rsidRPr="000703D9" w:rsidRDefault="00283BAD" w:rsidP="006D6F9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детей младше шести лет и шести месяцев документ учреждения здравоохранения об отсутствии противопоказаний для посещения общеобразовательной организации по состоянию здоровья, для детей старше восьми лет заключение психолого-медико-педагогической комиссии.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 </w:t>
      </w:r>
      <w:r w:rsidRPr="000703D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Примечание: при подаче заявления через ЕПГУ прикладывать документы не нужно.</w:t>
      </w:r>
    </w:p>
    <w:p w14:paraId="19FE5DD2" w14:textId="77777777" w:rsidR="003110F2" w:rsidRPr="000703D9" w:rsidRDefault="003110F2" w:rsidP="00311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03D9">
        <w:rPr>
          <w:rFonts w:ascii="Times New Roman" w:hAnsi="Times New Roman" w:cs="Times New Roman"/>
          <w:sz w:val="28"/>
        </w:rPr>
        <w:t>Родитель(и) (законный(</w:t>
      </w:r>
      <w:proofErr w:type="spellStart"/>
      <w:r w:rsidRPr="000703D9">
        <w:rPr>
          <w:rFonts w:ascii="Times New Roman" w:hAnsi="Times New Roman" w:cs="Times New Roman"/>
          <w:sz w:val="28"/>
        </w:rPr>
        <w:t>ые</w:t>
      </w:r>
      <w:proofErr w:type="spellEnd"/>
      <w:r w:rsidRPr="000703D9">
        <w:rPr>
          <w:rFonts w:ascii="Times New Roman" w:hAnsi="Times New Roman" w:cs="Times New Roman"/>
          <w:sz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A26C578" w14:textId="77777777" w:rsidR="003C6947" w:rsidRDefault="003C6947" w:rsidP="00BB78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C694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Иностранные граждане </w:t>
      </w:r>
      <w:r w:rsidRPr="003C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  <w:r w:rsidRPr="003C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7AB8081A" w14:textId="2C725AD2" w:rsidR="00BB784C" w:rsidRPr="000703D9" w:rsidRDefault="00BB784C" w:rsidP="00BB78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заявлении о зачислении ребенка в первый класс указываются следующие сведения:</w:t>
      </w:r>
    </w:p>
    <w:p w14:paraId="011BCA35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ФИО ребенка, дата рождения ребенка;</w:t>
      </w:r>
    </w:p>
    <w:p w14:paraId="2228F101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 проживания ребенка;</w:t>
      </w:r>
    </w:p>
    <w:p w14:paraId="17B26B1D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ФИО родителя и адрес проживания;</w:t>
      </w:r>
    </w:p>
    <w:p w14:paraId="32C3FBE9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 электронной почты и номер телефона родителя (при наличии);</w:t>
      </w:r>
    </w:p>
    <w:p w14:paraId="23A3D69A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наличии права на льготы (если есть);</w:t>
      </w:r>
    </w:p>
    <w:p w14:paraId="5F6C8F92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 потребности ребенка в обучении по адаптированной программе по заключению ПМПК и согласие родителя на данную программу;</w:t>
      </w:r>
    </w:p>
    <w:p w14:paraId="62CCD061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язык образования (при необходимости);</w:t>
      </w:r>
    </w:p>
    <w:p w14:paraId="666316D1" w14:textId="77777777" w:rsidR="00BB784C" w:rsidRPr="000703D9" w:rsidRDefault="00BB784C" w:rsidP="00BB784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факт ознакомления родителя с локальными актами образовательной организации, согласие родителей на обработку персональных данных. </w:t>
      </w:r>
    </w:p>
    <w:p w14:paraId="026F3A41" w14:textId="77777777" w:rsidR="00BB784C" w:rsidRPr="000703D9" w:rsidRDefault="00BB784C" w:rsidP="00BB78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формирования очереди в первый класс: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6908"/>
      </w:tblGrid>
      <w:tr w:rsidR="00BB784C" w:rsidRPr="000703D9" w14:paraId="2D1B3009" w14:textId="77777777" w:rsidTr="00B81C4B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1A796D" w14:textId="77777777" w:rsidR="00BB784C" w:rsidRPr="000703D9" w:rsidRDefault="00BB784C" w:rsidP="00B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B10BB7" w14:textId="77777777" w:rsidR="00BB784C" w:rsidRPr="000703D9" w:rsidRDefault="00BB784C" w:rsidP="00B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Категория</w:t>
            </w:r>
          </w:p>
        </w:tc>
      </w:tr>
      <w:tr w:rsidR="00BB784C" w:rsidRPr="000703D9" w14:paraId="51472252" w14:textId="77777777" w:rsidTr="00B81C4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0E9A92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Первоочередное право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4C8996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 сотрудников полиции и органов внутренних дел, ФСИН, ФССП, ФТС (в том числе погибших), противопожарной службы, военнослужащих по месту проживания семей</w:t>
            </w:r>
          </w:p>
        </w:tc>
      </w:tr>
      <w:tr w:rsidR="00BB784C" w:rsidRPr="000703D9" w14:paraId="612FBA97" w14:textId="77777777" w:rsidTr="00B81C4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FC9408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Преимущественное право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C7D47D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Дети, старшие братья или сёстры которых учатся в выбранной школе, в том числе усыновленные (удочеренные) или находящиеся под опекой или попечительством в семье</w:t>
            </w:r>
          </w:p>
        </w:tc>
      </w:tr>
      <w:tr w:rsidR="00BB784C" w:rsidRPr="000703D9" w14:paraId="773CA43A" w14:textId="77777777" w:rsidTr="00B81C4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16245E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Внеочередное право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7E3179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</w:tc>
      </w:tr>
      <w:tr w:rsidR="00BB784C" w:rsidRPr="000703D9" w14:paraId="6DED6473" w14:textId="77777777" w:rsidTr="00B81C4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754AE4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Проживающие на закреплённой территории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C6F68D" w14:textId="77777777" w:rsidR="00BB784C" w:rsidRPr="000703D9" w:rsidRDefault="00BB784C" w:rsidP="00B81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Очередь выстраивается после всех льготников по времени подачи заявления</w:t>
            </w:r>
          </w:p>
        </w:tc>
      </w:tr>
    </w:tbl>
    <w:p w14:paraId="3E26B963" w14:textId="1CB209C4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ВНИМАНИЕ! </w:t>
      </w:r>
    </w:p>
    <w:p w14:paraId="6EA2CF39" w14:textId="77777777" w:rsidR="00283BAD" w:rsidRPr="000703D9" w:rsidRDefault="00283BAD" w:rsidP="00283B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 предоставлять полный пакет документов при обращении в школу для зачисления;</w:t>
      </w:r>
    </w:p>
    <w:p w14:paraId="76F4A9C0" w14:textId="77777777" w:rsidR="00283BAD" w:rsidRPr="000703D9" w:rsidRDefault="00283BAD" w:rsidP="00283B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Зачисление в Учреждение оформляется приказом директора, который издается в течение 3 рабочих дней после завершения приема заявлений о приеме на обучение;</w:t>
      </w:r>
    </w:p>
    <w:p w14:paraId="23212842" w14:textId="77777777"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График работы комиссии по приему документов в первый класс:</w:t>
      </w:r>
    </w:p>
    <w:p w14:paraId="34EC6625" w14:textId="11082123" w:rsidR="00B45202" w:rsidRDefault="00283BAD" w:rsidP="001125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Сроки </w:t>
      </w:r>
      <w:r w:rsidR="0011259C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приёма</w:t>
      </w:r>
      <w:r w:rsidR="00B45202" w:rsidRP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документов</w:t>
      </w:r>
      <w:r w:rsidR="0011259C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583BBF05" w14:textId="0CDEAE7E" w:rsidR="00B45202" w:rsidRDefault="00B45202" w:rsidP="001125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апреля - с 11.00 до 14.00 часов</w:t>
      </w:r>
    </w:p>
    <w:p w14:paraId="73A7F796" w14:textId="3DC63A88" w:rsidR="00B45202" w:rsidRDefault="0011259C" w:rsidP="00B4520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02 апреля 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6F5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30 июня 2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</w:t>
      </w:r>
      <w:r w:rsidR="006F5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72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F84E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:00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-1</w:t>
      </w:r>
      <w:r w:rsidR="00F84E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:00</w:t>
      </w:r>
      <w:r w:rsidR="006972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</w:t>
      </w:r>
    </w:p>
    <w:p w14:paraId="35BD6642" w14:textId="32E2F222" w:rsidR="00283BAD" w:rsidRPr="00B45202" w:rsidRDefault="009C34DE" w:rsidP="00B4520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связи с капитальным ремонтом МБОУ СОШ №2, приём заявлений будет проходить по адресу</w:t>
      </w:r>
      <w:r w:rsidR="009628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ул. Мира 262 (МБОУ СОШ №1)</w:t>
      </w:r>
      <w:r w:rsidR="00B45202" w:rsidRPr="00B45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45202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B45202"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выходны</w:t>
      </w:r>
      <w:r w:rsidR="00B452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дни – суббота и воскресенье)</w:t>
      </w:r>
    </w:p>
    <w:p w14:paraId="3EC3461E" w14:textId="77777777" w:rsidR="00BB784C" w:rsidRPr="00FB4CCC" w:rsidRDefault="00BB784C" w:rsidP="00BB784C">
      <w:pPr>
        <w:pStyle w:val="nb-popup-line"/>
        <w:spacing w:before="0" w:beforeAutospacing="0" w:after="0" w:afterAutospacing="0" w:line="420" w:lineRule="atLeast"/>
        <w:textAlignment w:val="top"/>
        <w:rPr>
          <w:color w:val="4472C4" w:themeColor="accent1"/>
          <w:sz w:val="36"/>
          <w:szCs w:val="36"/>
        </w:rPr>
      </w:pPr>
      <w:r>
        <w:rPr>
          <w:rStyle w:val="a5"/>
          <w:sz w:val="28"/>
          <w:szCs w:val="28"/>
        </w:rPr>
        <w:t xml:space="preserve">Вопросы о порядке зачисления в ОУ можно задавать по электронной почте </w:t>
      </w:r>
      <w:r w:rsidRPr="00FB4CCC">
        <w:rPr>
          <w:color w:val="4472C4" w:themeColor="accent1"/>
          <w:sz w:val="36"/>
          <w:szCs w:val="36"/>
        </w:rPr>
        <w:t>sch_2@stavadm.ru</w:t>
      </w:r>
    </w:p>
    <w:p w14:paraId="5944EAFD" w14:textId="77777777" w:rsidR="0069728B" w:rsidRDefault="0069728B" w:rsidP="006972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приеме в школу может быть отказано по причине отсутствия в ней свободных мест. В этом случае родителям (законным представителям) необходимо обратиться в комитет образования администрации города Ставрополя (далее – Комитет) по адресу: г. Ставрополь, ул. Мира, 285, стр.1, </w:t>
      </w:r>
      <w:proofErr w:type="spellStart"/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15. Телефон 22-52-09 (доб. 2136).</w:t>
      </w:r>
    </w:p>
    <w:p w14:paraId="55551B6E" w14:textId="77777777" w:rsidR="00AE527B" w:rsidRDefault="00AE527B" w:rsidP="001F25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B93B5D" w14:textId="041C8634" w:rsidR="00283BAD" w:rsidRPr="000703D9" w:rsidRDefault="00283BAD" w:rsidP="001F25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территорий, закрепленных за МБОУ СОШ №</w:t>
      </w:r>
      <w:r w:rsidR="001F2565"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г. Ставрополя:</w:t>
      </w:r>
    </w:p>
    <w:p w14:paraId="3F223A7A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проезд Врачебный</w:t>
      </w:r>
    </w:p>
    <w:p w14:paraId="1F2A3057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переулок Крылова</w:t>
      </w:r>
    </w:p>
    <w:p w14:paraId="308D412A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переулок Ушинского </w:t>
      </w: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2-56 (четная и нечетная стороны) </w:t>
      </w:r>
    </w:p>
    <w:p w14:paraId="3609ADA4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проезд Шипкинский</w:t>
      </w:r>
    </w:p>
    <w:p w14:paraId="2C574E10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улица Артема </w:t>
      </w: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15-43 (нечетная сторона)</w:t>
      </w:r>
    </w:p>
    <w:p w14:paraId="2C5A7B5A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улица Ленина</w:t>
      </w: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209-229 (нечетная сторона), </w:t>
      </w:r>
    </w:p>
    <w:p w14:paraId="263B06BC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282, 284, 288, 300, 304А</w:t>
      </w:r>
    </w:p>
    <w:p w14:paraId="417E285F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улица Лермонтова </w:t>
      </w: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122-206 (четная и нечетная стороны), 206/1 </w:t>
      </w:r>
    </w:p>
    <w:p w14:paraId="1FDFA8B1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улица Мира </w:t>
      </w: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278-298 (четная сторона), </w:t>
      </w:r>
    </w:p>
    <w:p w14:paraId="62576285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289-355 (нечетная сторона), 304 а </w:t>
      </w:r>
    </w:p>
    <w:p w14:paraId="4D6B6873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улица Невинномысская</w:t>
      </w:r>
    </w:p>
    <w:p w14:paraId="2C92DF57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улица Пушкина</w:t>
      </w:r>
      <w:r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20-62 (четная сторона)</w:t>
      </w:r>
    </w:p>
    <w:p w14:paraId="198EE519" w14:textId="77777777" w:rsidR="008C0EA9" w:rsidRPr="000703D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улица Пятигорская</w:t>
      </w:r>
    </w:p>
    <w:p w14:paraId="19F7B76B" w14:textId="77777777" w:rsidR="008C0EA9" w:rsidRPr="008C0EA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E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улица 8 Марта</w:t>
      </w:r>
      <w:r w:rsidRPr="008C0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1-7 (четная и нечетная стороны), 8-48 (четная сторона)</w:t>
      </w:r>
    </w:p>
    <w:p w14:paraId="4F443459" w14:textId="77777777" w:rsidR="008C0EA9" w:rsidRPr="008C0EA9" w:rsidRDefault="008C0EA9" w:rsidP="008C0EA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C0E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улица Ессентукская</w:t>
      </w:r>
    </w:p>
    <w:p w14:paraId="0699282E" w14:textId="77777777" w:rsidR="008C0EA9" w:rsidRPr="008C0EA9" w:rsidRDefault="008C0EA9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C0E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проезд Рябиновый</w:t>
      </w:r>
    </w:p>
    <w:p w14:paraId="2B7E5A1F" w14:textId="77777777" w:rsidR="00FC29D5" w:rsidRPr="00027D3B" w:rsidRDefault="00FC29D5">
      <w:pPr>
        <w:rPr>
          <w:rFonts w:ascii="Times New Roman" w:hAnsi="Times New Roman" w:cs="Times New Roman"/>
          <w:sz w:val="24"/>
          <w:szCs w:val="24"/>
        </w:rPr>
      </w:pPr>
    </w:p>
    <w:sectPr w:rsidR="00FC29D5" w:rsidRPr="0002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43C"/>
    <w:multiLevelType w:val="multilevel"/>
    <w:tmpl w:val="8B7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40E01"/>
    <w:multiLevelType w:val="multilevel"/>
    <w:tmpl w:val="185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A204A5"/>
    <w:multiLevelType w:val="multilevel"/>
    <w:tmpl w:val="C49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CC142F"/>
    <w:multiLevelType w:val="hybridMultilevel"/>
    <w:tmpl w:val="EFA66804"/>
    <w:lvl w:ilvl="0" w:tplc="E9F2A7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3271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0C65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FCF1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AE32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1ACD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62AD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0272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0425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DC60539"/>
    <w:multiLevelType w:val="multilevel"/>
    <w:tmpl w:val="2D2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8076B"/>
    <w:multiLevelType w:val="multilevel"/>
    <w:tmpl w:val="65C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73339"/>
    <w:multiLevelType w:val="multilevel"/>
    <w:tmpl w:val="AA8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296E4D"/>
    <w:multiLevelType w:val="multilevel"/>
    <w:tmpl w:val="B6D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8688789">
    <w:abstractNumId w:val="5"/>
  </w:num>
  <w:num w:numId="2" w16cid:durableId="541600546">
    <w:abstractNumId w:val="1"/>
  </w:num>
  <w:num w:numId="3" w16cid:durableId="271325719">
    <w:abstractNumId w:val="4"/>
  </w:num>
  <w:num w:numId="4" w16cid:durableId="1617827607">
    <w:abstractNumId w:val="0"/>
  </w:num>
  <w:num w:numId="5" w16cid:durableId="815605856">
    <w:abstractNumId w:val="7"/>
  </w:num>
  <w:num w:numId="6" w16cid:durableId="1740517842">
    <w:abstractNumId w:val="6"/>
  </w:num>
  <w:num w:numId="7" w16cid:durableId="1311210763">
    <w:abstractNumId w:val="2"/>
  </w:num>
  <w:num w:numId="8" w16cid:durableId="271209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CD"/>
    <w:rsid w:val="00003F99"/>
    <w:rsid w:val="00027D3B"/>
    <w:rsid w:val="000703D9"/>
    <w:rsid w:val="000B421B"/>
    <w:rsid w:val="000D7464"/>
    <w:rsid w:val="000F3C54"/>
    <w:rsid w:val="0011259C"/>
    <w:rsid w:val="001F2565"/>
    <w:rsid w:val="00210814"/>
    <w:rsid w:val="00283BAD"/>
    <w:rsid w:val="00294B7E"/>
    <w:rsid w:val="002D355F"/>
    <w:rsid w:val="003110F2"/>
    <w:rsid w:val="0034394F"/>
    <w:rsid w:val="003C6947"/>
    <w:rsid w:val="00472C21"/>
    <w:rsid w:val="00477081"/>
    <w:rsid w:val="004C6A7B"/>
    <w:rsid w:val="005318CD"/>
    <w:rsid w:val="005D2496"/>
    <w:rsid w:val="006256F1"/>
    <w:rsid w:val="006514CF"/>
    <w:rsid w:val="0069728B"/>
    <w:rsid w:val="006B2E31"/>
    <w:rsid w:val="006E1AE2"/>
    <w:rsid w:val="006E529A"/>
    <w:rsid w:val="006F5CA6"/>
    <w:rsid w:val="007A38AB"/>
    <w:rsid w:val="00867C50"/>
    <w:rsid w:val="008A7008"/>
    <w:rsid w:val="008C0EA9"/>
    <w:rsid w:val="008D0905"/>
    <w:rsid w:val="00906932"/>
    <w:rsid w:val="009628CC"/>
    <w:rsid w:val="009C34DE"/>
    <w:rsid w:val="00A0214D"/>
    <w:rsid w:val="00A05273"/>
    <w:rsid w:val="00A326F8"/>
    <w:rsid w:val="00A72DA6"/>
    <w:rsid w:val="00AD49F8"/>
    <w:rsid w:val="00AE527B"/>
    <w:rsid w:val="00B2171D"/>
    <w:rsid w:val="00B45202"/>
    <w:rsid w:val="00B67879"/>
    <w:rsid w:val="00B93428"/>
    <w:rsid w:val="00BB784C"/>
    <w:rsid w:val="00BC6ECE"/>
    <w:rsid w:val="00D07417"/>
    <w:rsid w:val="00D65160"/>
    <w:rsid w:val="00E770DF"/>
    <w:rsid w:val="00E81D6C"/>
    <w:rsid w:val="00F32350"/>
    <w:rsid w:val="00F5424D"/>
    <w:rsid w:val="00F84E46"/>
    <w:rsid w:val="00FB0186"/>
    <w:rsid w:val="00FC29D5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E672"/>
  <w15:chartTrackingRefBased/>
  <w15:docId w15:val="{2F46EB6C-2D18-468A-B8EA-A08AA7CE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32350"/>
    <w:rPr>
      <w:b/>
      <w:bCs/>
    </w:rPr>
  </w:style>
  <w:style w:type="paragraph" w:customStyle="1" w:styleId="nb-popup-line">
    <w:name w:val="_nb-popup-line"/>
    <w:basedOn w:val="a"/>
    <w:rsid w:val="00BB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50-stav.gosuslugi.ru/netcat_files/userfiles/2/Dokumenty/zayavlenie-o-zachislenii-v-1-klas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Предпенсионный</dc:creator>
  <cp:keywords/>
  <dc:description/>
  <cp:lastModifiedBy>Предпенсионный</cp:lastModifiedBy>
  <cp:revision>17</cp:revision>
  <dcterms:created xsi:type="dcterms:W3CDTF">2024-03-16T14:56:00Z</dcterms:created>
  <dcterms:modified xsi:type="dcterms:W3CDTF">2025-03-25T14:45:00Z</dcterms:modified>
</cp:coreProperties>
</file>